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79C8" w14:textId="22EDA34F" w:rsidR="004262DA" w:rsidRPr="004262DA" w:rsidRDefault="004262DA">
      <w:pPr>
        <w:rPr>
          <w:sz w:val="20"/>
          <w:szCs w:val="20"/>
        </w:rPr>
      </w:pPr>
      <w:r w:rsidRPr="004262DA">
        <w:rPr>
          <w:sz w:val="20"/>
          <w:szCs w:val="20"/>
        </w:rPr>
        <w:t>SOURCE CZ</w:t>
      </w:r>
    </w:p>
    <w:p w14:paraId="70D33DC9" w14:textId="77777777" w:rsidR="00A63895" w:rsidRPr="004262DA" w:rsidRDefault="003D2145">
      <w:pPr>
        <w:rPr>
          <w:sz w:val="20"/>
          <w:szCs w:val="20"/>
        </w:rPr>
      </w:pPr>
      <w:r w:rsidRPr="004262DA">
        <w:rPr>
          <w:sz w:val="20"/>
          <w:szCs w:val="20"/>
        </w:rPr>
        <w:t>Vážený zákazníku, naším cílem je V</w:t>
      </w:r>
      <w:r w:rsidR="00290313" w:rsidRPr="004262DA">
        <w:rPr>
          <w:sz w:val="20"/>
          <w:szCs w:val="20"/>
        </w:rPr>
        <w:t>aše spokojenost s námi dováženou</w:t>
      </w:r>
      <w:r w:rsidRPr="004262DA">
        <w:rPr>
          <w:sz w:val="20"/>
          <w:szCs w:val="20"/>
        </w:rPr>
        <w:t xml:space="preserve"> obuví, proto si Vás dovolujeme seznámit s některými zásadami vedoucími ke správnému výběru, používání a ošetřování obuvi.</w:t>
      </w:r>
      <w:r w:rsidR="00EC1490" w:rsidRPr="004262DA">
        <w:rPr>
          <w:sz w:val="20"/>
          <w:szCs w:val="20"/>
        </w:rPr>
        <w:t xml:space="preserve"> Při výběru správného modelu by</w:t>
      </w:r>
      <w:r w:rsidRPr="004262DA">
        <w:rPr>
          <w:sz w:val="20"/>
          <w:szCs w:val="20"/>
        </w:rPr>
        <w:t xml:space="preserve">ste měli zvážit, k jakému účelu budete tuto obuv používat. </w:t>
      </w:r>
    </w:p>
    <w:p w14:paraId="72F649B8" w14:textId="77777777" w:rsidR="00200201" w:rsidRPr="004262DA" w:rsidRDefault="00200201" w:rsidP="00200201">
      <w:pPr>
        <w:rPr>
          <w:sz w:val="20"/>
          <w:szCs w:val="20"/>
        </w:rPr>
      </w:pPr>
    </w:p>
    <w:p w14:paraId="6D7701DD" w14:textId="77777777" w:rsidR="00780AA4" w:rsidRPr="004262DA" w:rsidRDefault="00200201" w:rsidP="00200201">
      <w:pPr>
        <w:rPr>
          <w:sz w:val="20"/>
          <w:szCs w:val="20"/>
        </w:rPr>
      </w:pPr>
      <w:r w:rsidRPr="004262DA">
        <w:rPr>
          <w:sz w:val="20"/>
          <w:szCs w:val="20"/>
          <w:u w:val="single"/>
        </w:rPr>
        <w:t>PERFECT FIT</w:t>
      </w:r>
      <w:r w:rsidRPr="004262DA">
        <w:rPr>
          <w:sz w:val="20"/>
          <w:szCs w:val="20"/>
        </w:rPr>
        <w:t xml:space="preserve"> - </w:t>
      </w:r>
      <w:r w:rsidR="00BE450F" w:rsidRPr="004262DA">
        <w:rPr>
          <w:sz w:val="20"/>
          <w:szCs w:val="20"/>
        </w:rPr>
        <w:t>X-Strap®Patent</w:t>
      </w:r>
      <w:r w:rsidR="00780AA4" w:rsidRPr="004262DA">
        <w:rPr>
          <w:sz w:val="20"/>
          <w:szCs w:val="20"/>
        </w:rPr>
        <w:t xml:space="preserve"> – jedinečný patentovaný šestibodový upínací systém.</w:t>
      </w:r>
      <w:r w:rsidR="00BE450F" w:rsidRPr="004262DA">
        <w:rPr>
          <w:sz w:val="20"/>
          <w:szCs w:val="20"/>
        </w:rPr>
        <w:t xml:space="preserve"> Každý pásek je </w:t>
      </w:r>
      <w:r w:rsidR="00FA1622" w:rsidRPr="004262DA">
        <w:rPr>
          <w:sz w:val="20"/>
          <w:szCs w:val="20"/>
        </w:rPr>
        <w:t>připevněn</w:t>
      </w:r>
      <w:r w:rsidR="00BE450F" w:rsidRPr="004262DA">
        <w:rPr>
          <w:sz w:val="20"/>
          <w:szCs w:val="20"/>
        </w:rPr>
        <w:t xml:space="preserve"> k podešvi ve specifickém úhlu a tím zabraňuje pohybu uvnitř boty i při nejnáročnějších aktivitách.</w:t>
      </w:r>
    </w:p>
    <w:p w14:paraId="098F7C64" w14:textId="77777777" w:rsidR="00BE450F" w:rsidRPr="004262DA" w:rsidRDefault="00BE450F">
      <w:pPr>
        <w:rPr>
          <w:sz w:val="20"/>
          <w:szCs w:val="20"/>
        </w:rPr>
      </w:pPr>
      <w:r w:rsidRPr="004262DA">
        <w:rPr>
          <w:sz w:val="20"/>
          <w:szCs w:val="20"/>
          <w:u w:val="single"/>
        </w:rPr>
        <w:t>Extr</w:t>
      </w:r>
      <w:r w:rsidR="00200201" w:rsidRPr="004262DA">
        <w:rPr>
          <w:sz w:val="20"/>
          <w:szCs w:val="20"/>
          <w:u w:val="single"/>
        </w:rPr>
        <w:t>emely LIGHTWEIGHT</w:t>
      </w:r>
      <w:r w:rsidRPr="004262DA">
        <w:rPr>
          <w:sz w:val="20"/>
          <w:szCs w:val="20"/>
        </w:rPr>
        <w:t xml:space="preserve"> – jedny z nejlehčích outdoorových sandálů na trhu.</w:t>
      </w:r>
    </w:p>
    <w:p w14:paraId="60A3BA9A" w14:textId="77777777" w:rsidR="00200201" w:rsidRPr="004262DA" w:rsidRDefault="00200201">
      <w:pPr>
        <w:rPr>
          <w:sz w:val="20"/>
          <w:szCs w:val="20"/>
        </w:rPr>
      </w:pPr>
      <w:r w:rsidRPr="004262DA">
        <w:rPr>
          <w:sz w:val="20"/>
          <w:szCs w:val="20"/>
          <w:u w:val="single"/>
        </w:rPr>
        <w:t>COMFORT &amp; FIT</w:t>
      </w:r>
      <w:r w:rsidRPr="004262DA">
        <w:rPr>
          <w:sz w:val="20"/>
          <w:szCs w:val="20"/>
        </w:rPr>
        <w:t xml:space="preserve"> – 3vrstvá podrážka vyrobená z materiálů, které výborně tlumí nárazy.</w:t>
      </w:r>
    </w:p>
    <w:p w14:paraId="043AA195" w14:textId="77777777" w:rsidR="00F538DE" w:rsidRPr="004262DA" w:rsidRDefault="00200201">
      <w:pPr>
        <w:rPr>
          <w:sz w:val="20"/>
          <w:szCs w:val="20"/>
        </w:rPr>
      </w:pPr>
      <w:r w:rsidRPr="004262DA">
        <w:rPr>
          <w:sz w:val="20"/>
          <w:szCs w:val="20"/>
          <w:u w:val="single"/>
        </w:rPr>
        <w:t>ANTI-Microbial Compound</w:t>
      </w:r>
      <w:r w:rsidRPr="004262DA">
        <w:rPr>
          <w:sz w:val="20"/>
          <w:szCs w:val="20"/>
        </w:rPr>
        <w:t xml:space="preserve"> </w:t>
      </w:r>
      <w:r w:rsidR="00F538DE" w:rsidRPr="004262DA">
        <w:rPr>
          <w:sz w:val="20"/>
          <w:szCs w:val="20"/>
        </w:rPr>
        <w:t>–</w:t>
      </w:r>
      <w:r w:rsidRPr="004262DA">
        <w:rPr>
          <w:sz w:val="20"/>
          <w:szCs w:val="20"/>
        </w:rPr>
        <w:t xml:space="preserve"> </w:t>
      </w:r>
      <w:r w:rsidR="00F538DE" w:rsidRPr="004262DA">
        <w:rPr>
          <w:sz w:val="20"/>
          <w:szCs w:val="20"/>
        </w:rPr>
        <w:t xml:space="preserve">použitý vrchní materiál </w:t>
      </w:r>
      <w:proofErr w:type="gramStart"/>
      <w:r w:rsidR="00F538DE" w:rsidRPr="004262DA">
        <w:rPr>
          <w:sz w:val="20"/>
          <w:szCs w:val="20"/>
        </w:rPr>
        <w:t>zabraňuje</w:t>
      </w:r>
      <w:proofErr w:type="gramEnd"/>
      <w:r w:rsidR="00F538DE" w:rsidRPr="004262DA">
        <w:rPr>
          <w:sz w:val="20"/>
          <w:szCs w:val="20"/>
        </w:rPr>
        <w:t xml:space="preserve"> vzniku bakterií které </w:t>
      </w:r>
      <w:proofErr w:type="gramStart"/>
      <w:r w:rsidR="00F538DE" w:rsidRPr="004262DA">
        <w:rPr>
          <w:sz w:val="20"/>
          <w:szCs w:val="20"/>
        </w:rPr>
        <w:t>způsobují</w:t>
      </w:r>
      <w:proofErr w:type="gramEnd"/>
      <w:r w:rsidR="00F538DE" w:rsidRPr="004262DA">
        <w:rPr>
          <w:sz w:val="20"/>
          <w:szCs w:val="20"/>
        </w:rPr>
        <w:t xml:space="preserve"> nežádoucí zápach.</w:t>
      </w:r>
    </w:p>
    <w:p w14:paraId="5855795D" w14:textId="77777777" w:rsidR="00F538DE" w:rsidRPr="004262DA" w:rsidRDefault="00F538DE">
      <w:pPr>
        <w:rPr>
          <w:sz w:val="20"/>
          <w:szCs w:val="20"/>
        </w:rPr>
      </w:pPr>
      <w:r w:rsidRPr="004262DA">
        <w:rPr>
          <w:sz w:val="20"/>
          <w:szCs w:val="20"/>
          <w:u w:val="single"/>
        </w:rPr>
        <w:t>FREE ECO-LOGIC™</w:t>
      </w:r>
      <w:r w:rsidRPr="004262DA">
        <w:rPr>
          <w:sz w:val="20"/>
          <w:szCs w:val="20"/>
        </w:rPr>
        <w:t xml:space="preserve"> - praktický sáček pro </w:t>
      </w:r>
      <w:r w:rsidR="007874FA" w:rsidRPr="004262DA">
        <w:rPr>
          <w:sz w:val="20"/>
          <w:szCs w:val="20"/>
        </w:rPr>
        <w:t>transport</w:t>
      </w:r>
      <w:r w:rsidRPr="004262DA">
        <w:rPr>
          <w:sz w:val="20"/>
          <w:szCs w:val="20"/>
        </w:rPr>
        <w:t xml:space="preserve"> mokrých nebo špinavých sandálů.</w:t>
      </w:r>
    </w:p>
    <w:p w14:paraId="621DD361" w14:textId="77777777" w:rsidR="0071357B" w:rsidRPr="004262DA" w:rsidRDefault="0071357B">
      <w:pPr>
        <w:rPr>
          <w:sz w:val="20"/>
          <w:szCs w:val="20"/>
        </w:rPr>
      </w:pPr>
    </w:p>
    <w:p w14:paraId="2D430DFA" w14:textId="77777777" w:rsidR="00675256" w:rsidRPr="004262DA" w:rsidRDefault="0071357B">
      <w:pPr>
        <w:rPr>
          <w:sz w:val="20"/>
          <w:szCs w:val="20"/>
        </w:rPr>
      </w:pPr>
      <w:r w:rsidRPr="004262DA">
        <w:rPr>
          <w:b/>
          <w:sz w:val="20"/>
          <w:szCs w:val="20"/>
          <w:u w:val="single"/>
        </w:rPr>
        <w:t xml:space="preserve">Správné nastavení </w:t>
      </w:r>
      <w:r w:rsidR="007874FA" w:rsidRPr="004262DA">
        <w:rPr>
          <w:b/>
          <w:sz w:val="20"/>
          <w:szCs w:val="20"/>
          <w:u w:val="single"/>
        </w:rPr>
        <w:t xml:space="preserve">a výběr velikosti </w:t>
      </w:r>
      <w:r w:rsidRPr="004262DA">
        <w:rPr>
          <w:b/>
          <w:sz w:val="20"/>
          <w:szCs w:val="20"/>
          <w:u w:val="single"/>
        </w:rPr>
        <w:t xml:space="preserve">sandálů: </w:t>
      </w:r>
      <w:r w:rsidRPr="004262DA">
        <w:rPr>
          <w:sz w:val="20"/>
          <w:szCs w:val="20"/>
        </w:rPr>
        <w:t>Pro zjištění správné pozice chodidla povolte všechny pásky, nazujte sandály tak, aby pata byla 1 cm od zadního konce boty a následně utáhněte pásky. Pokud je přední část sandálů delší o 1 cm než vaše chodidlo, máte správnou velikost. Při nasazování a zouvání uvolněte již jen centrální klenbový pásek.</w:t>
      </w:r>
    </w:p>
    <w:p w14:paraId="007BEC37" w14:textId="77777777" w:rsidR="00675256" w:rsidRPr="004262DA" w:rsidRDefault="00675256">
      <w:pPr>
        <w:rPr>
          <w:sz w:val="20"/>
          <w:szCs w:val="20"/>
        </w:rPr>
      </w:pPr>
    </w:p>
    <w:p w14:paraId="2D21BCE5" w14:textId="713D01E7" w:rsidR="00D04D27" w:rsidRPr="004262DA" w:rsidRDefault="00675256">
      <w:pPr>
        <w:rPr>
          <w:sz w:val="20"/>
          <w:szCs w:val="20"/>
        </w:rPr>
      </w:pPr>
      <w:r w:rsidRPr="004262DA">
        <w:rPr>
          <w:b/>
          <w:sz w:val="20"/>
          <w:szCs w:val="20"/>
          <w:u w:val="single"/>
        </w:rPr>
        <w:t>Péče a udržování:</w:t>
      </w:r>
      <w:r w:rsidRPr="004262DA">
        <w:rPr>
          <w:sz w:val="20"/>
          <w:szCs w:val="20"/>
        </w:rPr>
        <w:t xml:space="preserve"> </w:t>
      </w:r>
      <w:r w:rsidR="00D04D27" w:rsidRPr="004262DA">
        <w:rPr>
          <w:sz w:val="20"/>
          <w:szCs w:val="20"/>
        </w:rPr>
        <w:t>sandály Source je možné prát v ruce i v automatické pračce</w:t>
      </w:r>
      <w:r w:rsidR="00D649BF" w:rsidRPr="004262DA">
        <w:rPr>
          <w:sz w:val="20"/>
          <w:szCs w:val="20"/>
        </w:rPr>
        <w:t xml:space="preserve"> na 30°C</w:t>
      </w:r>
      <w:r w:rsidR="00D04D27" w:rsidRPr="004262DA">
        <w:rPr>
          <w:sz w:val="20"/>
          <w:szCs w:val="20"/>
        </w:rPr>
        <w:t>. Po vyprání rychle schnou a není omezena jejich kvalita ani životnost. Při čištění doporučujeme rozepnout všechny tři pásky.</w:t>
      </w:r>
    </w:p>
    <w:p w14:paraId="0258588A" w14:textId="77777777" w:rsidR="00BE450F" w:rsidRPr="004262DA" w:rsidRDefault="00E8380E">
      <w:pPr>
        <w:rPr>
          <w:sz w:val="20"/>
          <w:szCs w:val="20"/>
        </w:rPr>
      </w:pPr>
      <w:r w:rsidRPr="004262DA">
        <w:rPr>
          <w:b/>
          <w:sz w:val="20"/>
          <w:szCs w:val="20"/>
        </w:rPr>
        <w:t>Modely z přírodní usně n</w:t>
      </w:r>
      <w:r w:rsidR="00D04D27" w:rsidRPr="004262DA">
        <w:rPr>
          <w:b/>
          <w:sz w:val="20"/>
          <w:szCs w:val="20"/>
        </w:rPr>
        <w:t>edoporučujeme prát v</w:t>
      </w:r>
      <w:r w:rsidRPr="004262DA">
        <w:rPr>
          <w:b/>
          <w:sz w:val="20"/>
          <w:szCs w:val="20"/>
        </w:rPr>
        <w:t> </w:t>
      </w:r>
      <w:r w:rsidR="00D04D27" w:rsidRPr="004262DA">
        <w:rPr>
          <w:b/>
          <w:sz w:val="20"/>
          <w:szCs w:val="20"/>
        </w:rPr>
        <w:t>pračce</w:t>
      </w:r>
      <w:r w:rsidRPr="004262DA">
        <w:rPr>
          <w:b/>
          <w:sz w:val="20"/>
          <w:szCs w:val="20"/>
        </w:rPr>
        <w:t>.</w:t>
      </w:r>
      <w:r w:rsidR="00D04D27" w:rsidRPr="004262DA">
        <w:rPr>
          <w:sz w:val="20"/>
          <w:szCs w:val="20"/>
        </w:rPr>
        <w:t xml:space="preserve">  </w:t>
      </w:r>
      <w:r w:rsidR="0071357B" w:rsidRPr="004262DA">
        <w:rPr>
          <w:sz w:val="20"/>
          <w:szCs w:val="20"/>
        </w:rPr>
        <w:t xml:space="preserve"> </w:t>
      </w:r>
      <w:r w:rsidR="00F538DE" w:rsidRPr="004262DA">
        <w:rPr>
          <w:sz w:val="20"/>
          <w:szCs w:val="20"/>
        </w:rPr>
        <w:t xml:space="preserve"> </w:t>
      </w:r>
      <w:r w:rsidR="00200201" w:rsidRPr="004262DA">
        <w:rPr>
          <w:sz w:val="20"/>
          <w:szCs w:val="20"/>
        </w:rPr>
        <w:t xml:space="preserve"> </w:t>
      </w:r>
    </w:p>
    <w:p w14:paraId="12495FB8" w14:textId="77777777" w:rsidR="00BE450F" w:rsidRPr="004262DA" w:rsidRDefault="00BE450F">
      <w:pPr>
        <w:rPr>
          <w:sz w:val="20"/>
          <w:szCs w:val="20"/>
        </w:rPr>
      </w:pPr>
    </w:p>
    <w:p w14:paraId="23E9CCCF" w14:textId="77777777" w:rsidR="003D2145" w:rsidRPr="004262DA" w:rsidRDefault="003D2145">
      <w:pPr>
        <w:rPr>
          <w:sz w:val="20"/>
          <w:szCs w:val="20"/>
        </w:rPr>
      </w:pPr>
      <w:r w:rsidRPr="004262DA">
        <w:rPr>
          <w:b/>
          <w:sz w:val="20"/>
          <w:szCs w:val="20"/>
          <w:u w:val="single"/>
        </w:rPr>
        <w:t>Záruka:</w:t>
      </w:r>
      <w:r w:rsidRPr="004262DA">
        <w:rPr>
          <w:sz w:val="20"/>
          <w:szCs w:val="20"/>
        </w:rPr>
        <w:t xml:space="preserve"> Na obuv je poskytována záruční doba 24 měsíců</w:t>
      </w:r>
      <w:r w:rsidR="007B20C2" w:rsidRPr="004262DA">
        <w:rPr>
          <w:sz w:val="20"/>
          <w:szCs w:val="20"/>
        </w:rPr>
        <w:t>.</w:t>
      </w:r>
      <w:r w:rsidRPr="004262DA">
        <w:rPr>
          <w:sz w:val="20"/>
          <w:szCs w:val="20"/>
        </w:rPr>
        <w:t xml:space="preserve"> Tato záruka se vztahuje na vady způsobené</w:t>
      </w:r>
      <w:r w:rsidR="00842C19" w:rsidRPr="004262DA">
        <w:rPr>
          <w:sz w:val="20"/>
          <w:szCs w:val="20"/>
        </w:rPr>
        <w:t xml:space="preserve"> vadným materiálem nebo vadným zpracováním výrobku. Záruka se nevztahuje na opotřebení obuvi nebo změny vzhledu vzniklé jejím užíváním. Dále na poškození v důsledku zanedbání řádné údržby či záměnou účelu použití obuvi. Také nelze zaměňovat záruční dobu s životností výrobku. Životnost obuvi je dána způsobem a intenzitou užívání a může být kratší než záruční doba. Vadné zboží musí být reklamováno ihned po zjištění vady a to u prodejce, kde bylo zakoupeno. Při reklamaci předložte doklad o koupi reklamovaného zboží a záruční list. Po uplynutí 24 měsíců záruční doby zaniká právo na reklamaci vad a jiné závazky ze záruční doby plynoucí.</w:t>
      </w:r>
    </w:p>
    <w:p w14:paraId="5B62E173" w14:textId="77777777" w:rsidR="00842C19" w:rsidRPr="004262DA" w:rsidRDefault="00842C19">
      <w:pPr>
        <w:rPr>
          <w:sz w:val="20"/>
          <w:szCs w:val="20"/>
        </w:rPr>
      </w:pPr>
      <w:r w:rsidRPr="004262DA">
        <w:rPr>
          <w:b/>
          <w:sz w:val="20"/>
          <w:szCs w:val="20"/>
          <w:u w:val="single"/>
        </w:rPr>
        <w:t>Dovozce pro ČR:</w:t>
      </w:r>
      <w:r w:rsidRPr="004262DA">
        <w:rPr>
          <w:sz w:val="20"/>
          <w:szCs w:val="20"/>
        </w:rPr>
        <w:t xml:space="preserve"> HUDYsport</w:t>
      </w:r>
      <w:r w:rsidR="00A550B9" w:rsidRPr="004262DA">
        <w:rPr>
          <w:sz w:val="20"/>
          <w:szCs w:val="20"/>
        </w:rPr>
        <w:t xml:space="preserve"> a. s.</w:t>
      </w:r>
      <w:r w:rsidRPr="004262DA">
        <w:rPr>
          <w:sz w:val="20"/>
          <w:szCs w:val="20"/>
        </w:rPr>
        <w:t>, Bynovec 138</w:t>
      </w:r>
      <w:r w:rsidR="007874FA" w:rsidRPr="004262DA">
        <w:rPr>
          <w:sz w:val="20"/>
          <w:szCs w:val="20"/>
        </w:rPr>
        <w:t>,</w:t>
      </w:r>
      <w:r w:rsidRPr="004262DA">
        <w:rPr>
          <w:sz w:val="20"/>
          <w:szCs w:val="20"/>
        </w:rPr>
        <w:t xml:space="preserve"> </w:t>
      </w:r>
      <w:r w:rsidR="00A550B9" w:rsidRPr="004262DA">
        <w:rPr>
          <w:sz w:val="20"/>
          <w:szCs w:val="20"/>
        </w:rPr>
        <w:t>405 02</w:t>
      </w:r>
    </w:p>
    <w:p w14:paraId="7B6FDC77" w14:textId="77777777" w:rsidR="0000109E" w:rsidRPr="004262DA" w:rsidRDefault="0000109E">
      <w:pPr>
        <w:rPr>
          <w:sz w:val="20"/>
          <w:szCs w:val="20"/>
        </w:rPr>
      </w:pPr>
    </w:p>
    <w:p w14:paraId="0D69C81B" w14:textId="77777777" w:rsidR="0000109E" w:rsidRPr="004262DA" w:rsidRDefault="0000109E">
      <w:pPr>
        <w:rPr>
          <w:sz w:val="20"/>
          <w:szCs w:val="20"/>
        </w:rPr>
      </w:pPr>
    </w:p>
    <w:p w14:paraId="2E2E657D" w14:textId="77777777" w:rsidR="0000109E" w:rsidRPr="004262DA" w:rsidRDefault="0000109E">
      <w:pPr>
        <w:rPr>
          <w:b/>
          <w:sz w:val="20"/>
          <w:szCs w:val="20"/>
        </w:rPr>
      </w:pPr>
      <w:r w:rsidRPr="004262DA">
        <w:rPr>
          <w:b/>
          <w:sz w:val="20"/>
          <w:szCs w:val="20"/>
        </w:rPr>
        <w:t xml:space="preserve">Razítko </w:t>
      </w:r>
      <w:proofErr w:type="gramStart"/>
      <w:r w:rsidRPr="004262DA">
        <w:rPr>
          <w:b/>
          <w:sz w:val="20"/>
          <w:szCs w:val="20"/>
        </w:rPr>
        <w:t>prodejny                                                         Datum</w:t>
      </w:r>
      <w:proofErr w:type="gramEnd"/>
      <w:r w:rsidRPr="004262DA">
        <w:rPr>
          <w:b/>
          <w:sz w:val="20"/>
          <w:szCs w:val="20"/>
        </w:rPr>
        <w:t xml:space="preserve"> nákupu </w:t>
      </w:r>
    </w:p>
    <w:p w14:paraId="7675623E" w14:textId="1060ADC5" w:rsidR="00CD17E7" w:rsidRPr="004262DA" w:rsidRDefault="004262DA">
      <w:pPr>
        <w:rPr>
          <w:sz w:val="20"/>
          <w:szCs w:val="20"/>
        </w:rPr>
      </w:pPr>
      <w:r>
        <w:rPr>
          <w:b/>
          <w:sz w:val="20"/>
          <w:szCs w:val="20"/>
        </w:rPr>
        <w:br w:type="column"/>
      </w:r>
      <w:r w:rsidRPr="004262DA">
        <w:rPr>
          <w:sz w:val="20"/>
          <w:szCs w:val="20"/>
        </w:rPr>
        <w:t>SOURCE SK</w:t>
      </w:r>
    </w:p>
    <w:p w14:paraId="1046ED1F" w14:textId="77777777" w:rsidR="00CD17E7" w:rsidRPr="004262DA" w:rsidRDefault="00CD17E7" w:rsidP="00CD17E7">
      <w:pPr>
        <w:jc w:val="both"/>
        <w:rPr>
          <w:color w:val="000000"/>
          <w:sz w:val="20"/>
          <w:szCs w:val="20"/>
          <w:lang w:val="sk-SK" w:eastAsia="sk-SK"/>
        </w:rPr>
      </w:pPr>
      <w:r w:rsidRPr="004262DA">
        <w:rPr>
          <w:color w:val="000000"/>
          <w:sz w:val="20"/>
          <w:szCs w:val="20"/>
          <w:lang w:val="sk-SK" w:eastAsia="sk-SK"/>
        </w:rPr>
        <w:t>Vážený zákazník, keďže našim cieľom je predovšetkým vaša plná spokojnosť s nami dovážanou obuvou, dovoľujeme si Vás upozorniť na niektoré zásady a odporúčania, ktoré pomáhajú správnemu výberu, používaniu a ošetrovaniu obuvi. Pri výbere správneho modelu topánok si musíte predovšetkým uvedomiť, s akým cieľom budete túto obuv používať.</w:t>
      </w:r>
    </w:p>
    <w:p w14:paraId="0C0376D6" w14:textId="77777777" w:rsidR="00CD17E7" w:rsidRPr="004262DA" w:rsidRDefault="00CD17E7" w:rsidP="00CD17E7">
      <w:pPr>
        <w:jc w:val="both"/>
        <w:rPr>
          <w:rFonts w:ascii="Arial" w:hAnsi="Arial"/>
          <w:sz w:val="20"/>
          <w:szCs w:val="20"/>
          <w:lang w:val="sk-SK" w:eastAsia="sk-SK"/>
        </w:rPr>
      </w:pPr>
    </w:p>
    <w:p w14:paraId="7BF2A889" w14:textId="77777777" w:rsidR="00CD17E7" w:rsidRPr="004262DA" w:rsidRDefault="00CD17E7" w:rsidP="00CD17E7">
      <w:pPr>
        <w:rPr>
          <w:color w:val="000000"/>
          <w:sz w:val="20"/>
          <w:szCs w:val="20"/>
          <w:lang w:val="sk-SK" w:eastAsia="sk-SK"/>
        </w:rPr>
      </w:pPr>
      <w:r w:rsidRPr="004262DA">
        <w:rPr>
          <w:color w:val="000000"/>
          <w:sz w:val="20"/>
          <w:szCs w:val="20"/>
          <w:u w:val="single"/>
          <w:lang w:val="sk-SK" w:eastAsia="sk-SK"/>
        </w:rPr>
        <w:t>PERFECT FIT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 xml:space="preserve"> X- </w:t>
      </w:r>
      <w:proofErr w:type="spellStart"/>
      <w:r w:rsidRPr="004262DA">
        <w:rPr>
          <w:color w:val="000000"/>
          <w:sz w:val="20"/>
          <w:szCs w:val="20"/>
          <w:lang w:val="sk-SK" w:eastAsia="sk-SK"/>
        </w:rPr>
        <w:t>Strap®Patent</w:t>
      </w:r>
      <w:proofErr w:type="spellEnd"/>
      <w:r w:rsidRPr="004262DA">
        <w:rPr>
          <w:color w:val="000000"/>
          <w:sz w:val="20"/>
          <w:szCs w:val="20"/>
          <w:lang w:val="sk-SK" w:eastAsia="sk-SK"/>
        </w:rPr>
        <w:t xml:space="preserve"> – jedinečný patentovaný šesťbodový zatvárací  systém.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Každý pásik je pripevnený k podošve vo špecifickom uhle a tým zabraňuje kĺzaniu nohy v topánke i pri najnáročnejších aktivitách.</w:t>
      </w:r>
    </w:p>
    <w:p w14:paraId="273883D6" w14:textId="77777777" w:rsidR="00CD17E7" w:rsidRPr="004262DA" w:rsidRDefault="00CD17E7" w:rsidP="00CD17E7">
      <w:pPr>
        <w:rPr>
          <w:color w:val="000000"/>
          <w:sz w:val="20"/>
          <w:szCs w:val="20"/>
          <w:lang w:val="sk-SK" w:eastAsia="sk-SK"/>
        </w:rPr>
      </w:pPr>
      <w:proofErr w:type="spellStart"/>
      <w:r w:rsidRPr="004262DA">
        <w:rPr>
          <w:color w:val="000000"/>
          <w:sz w:val="20"/>
          <w:szCs w:val="20"/>
          <w:u w:val="single"/>
          <w:lang w:val="sk-SK" w:eastAsia="sk-SK"/>
        </w:rPr>
        <w:t>Extremely</w:t>
      </w:r>
      <w:proofErr w:type="spellEnd"/>
      <w:r w:rsidRPr="004262DA">
        <w:rPr>
          <w:color w:val="000000"/>
          <w:sz w:val="20"/>
          <w:szCs w:val="20"/>
          <w:u w:val="single"/>
          <w:lang w:val="sk-SK" w:eastAsia="sk-SK"/>
        </w:rPr>
        <w:t xml:space="preserve"> LIGHTWEIGHT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 xml:space="preserve">– jeden z najľahších </w:t>
      </w:r>
      <w:proofErr w:type="spellStart"/>
      <w:r w:rsidRPr="004262DA">
        <w:rPr>
          <w:color w:val="000000"/>
          <w:sz w:val="20"/>
          <w:szCs w:val="20"/>
          <w:lang w:val="sk-SK" w:eastAsia="sk-SK"/>
        </w:rPr>
        <w:t>outdoorových</w:t>
      </w:r>
      <w:proofErr w:type="spellEnd"/>
      <w:r w:rsidRPr="004262DA">
        <w:rPr>
          <w:color w:val="000000"/>
          <w:sz w:val="20"/>
          <w:szCs w:val="20"/>
          <w:lang w:val="sk-SK" w:eastAsia="sk-SK"/>
        </w:rPr>
        <w:t xml:space="preserve"> sandálov na trhu.</w:t>
      </w:r>
    </w:p>
    <w:p w14:paraId="3E266A28" w14:textId="77777777" w:rsidR="00CD17E7" w:rsidRPr="004262DA" w:rsidRDefault="00CD17E7" w:rsidP="00CD17E7">
      <w:pPr>
        <w:rPr>
          <w:color w:val="000000"/>
          <w:sz w:val="20"/>
          <w:szCs w:val="20"/>
          <w:lang w:val="sk-SK" w:eastAsia="sk-SK"/>
        </w:rPr>
      </w:pPr>
      <w:r w:rsidRPr="004262DA">
        <w:rPr>
          <w:color w:val="000000"/>
          <w:sz w:val="20"/>
          <w:szCs w:val="20"/>
          <w:u w:val="single"/>
          <w:lang w:val="sk-SK" w:eastAsia="sk-SK"/>
        </w:rPr>
        <w:t>COMFORT &amp; FIT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– 3vrstvá podrážka vyrobená z materiálov, ktoré výborne tlmia nárazy.</w:t>
      </w:r>
    </w:p>
    <w:p w14:paraId="62C349F6" w14:textId="77777777" w:rsidR="00CD17E7" w:rsidRPr="004262DA" w:rsidRDefault="00CD17E7" w:rsidP="00CD17E7">
      <w:pPr>
        <w:rPr>
          <w:color w:val="000000"/>
          <w:sz w:val="20"/>
          <w:szCs w:val="20"/>
          <w:lang w:val="sk-SK" w:eastAsia="sk-SK"/>
        </w:rPr>
      </w:pPr>
      <w:r w:rsidRPr="004262DA">
        <w:rPr>
          <w:color w:val="000000"/>
          <w:sz w:val="20"/>
          <w:szCs w:val="20"/>
          <w:u w:val="single"/>
          <w:lang w:val="sk-SK" w:eastAsia="sk-SK"/>
        </w:rPr>
        <w:t xml:space="preserve">ANTI </w:t>
      </w:r>
      <w:proofErr w:type="spellStart"/>
      <w:r w:rsidRPr="004262DA">
        <w:rPr>
          <w:color w:val="000000"/>
          <w:sz w:val="20"/>
          <w:szCs w:val="20"/>
          <w:u w:val="single"/>
          <w:lang w:val="sk-SK" w:eastAsia="sk-SK"/>
        </w:rPr>
        <w:t>Microbial</w:t>
      </w:r>
      <w:proofErr w:type="spellEnd"/>
      <w:r w:rsidRPr="004262DA">
        <w:rPr>
          <w:color w:val="000000"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4262DA">
        <w:rPr>
          <w:color w:val="000000"/>
          <w:sz w:val="20"/>
          <w:szCs w:val="20"/>
          <w:u w:val="single"/>
          <w:lang w:val="sk-SK" w:eastAsia="sk-SK"/>
        </w:rPr>
        <w:t>Compound</w:t>
      </w:r>
      <w:proofErr w:type="spellEnd"/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– použitý vrchný materiál zabraňuje vzniku baktérií, ktoré spôsobujú nežiaduci zápach.</w:t>
      </w:r>
    </w:p>
    <w:p w14:paraId="78F93C81" w14:textId="0FEE79F8" w:rsidR="00CD17E7" w:rsidRPr="004262DA" w:rsidRDefault="00CD17E7" w:rsidP="00CD17E7">
      <w:pPr>
        <w:rPr>
          <w:color w:val="000000"/>
          <w:sz w:val="20"/>
          <w:szCs w:val="20"/>
          <w:lang w:val="sk-SK" w:eastAsia="sk-SK"/>
        </w:rPr>
      </w:pPr>
      <w:r w:rsidRPr="004262DA">
        <w:rPr>
          <w:color w:val="000000"/>
          <w:sz w:val="20"/>
          <w:szCs w:val="20"/>
          <w:u w:val="single"/>
          <w:lang w:val="sk-SK" w:eastAsia="sk-SK"/>
        </w:rPr>
        <w:t>FREE ECO- LOGIC™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 xml:space="preserve"> praktické vrecúško pre tr</w:t>
      </w:r>
      <w:r w:rsidR="004262DA">
        <w:rPr>
          <w:color w:val="000000"/>
          <w:sz w:val="20"/>
          <w:szCs w:val="20"/>
          <w:lang w:val="sk-SK" w:eastAsia="sk-SK"/>
        </w:rPr>
        <w:t xml:space="preserve">ansport mokrých alebo špinavých </w:t>
      </w:r>
      <w:r w:rsidRPr="004262DA">
        <w:rPr>
          <w:color w:val="000000"/>
          <w:sz w:val="20"/>
          <w:szCs w:val="20"/>
          <w:lang w:val="sk-SK" w:eastAsia="sk-SK"/>
        </w:rPr>
        <w:t>sandálov.</w:t>
      </w:r>
    </w:p>
    <w:p w14:paraId="0C930E69" w14:textId="77777777" w:rsidR="00CD17E7" w:rsidRPr="004262DA" w:rsidRDefault="00CD17E7" w:rsidP="00CD17E7">
      <w:pPr>
        <w:rPr>
          <w:rFonts w:ascii="Arial" w:hAnsi="Arial"/>
          <w:sz w:val="20"/>
          <w:szCs w:val="20"/>
          <w:lang w:val="sk-SK" w:eastAsia="sk-SK"/>
        </w:rPr>
      </w:pPr>
    </w:p>
    <w:p w14:paraId="009C9B34" w14:textId="77777777" w:rsidR="00CD17E7" w:rsidRPr="004262DA" w:rsidRDefault="00CD17E7" w:rsidP="00CD17E7">
      <w:pPr>
        <w:rPr>
          <w:color w:val="000000"/>
          <w:sz w:val="20"/>
          <w:szCs w:val="20"/>
          <w:lang w:val="sk-SK" w:eastAsia="sk-SK"/>
        </w:rPr>
      </w:pPr>
      <w:proofErr w:type="spellStart"/>
      <w:r w:rsidRPr="004262DA">
        <w:rPr>
          <w:b/>
          <w:color w:val="000000"/>
          <w:sz w:val="20"/>
          <w:szCs w:val="20"/>
          <w:u w:val="single"/>
          <w:lang w:val="sk-SK" w:eastAsia="sk-SK"/>
        </w:rPr>
        <w:t>Správné</w:t>
      </w:r>
      <w:proofErr w:type="spellEnd"/>
      <w:r w:rsidRPr="004262DA">
        <w:rPr>
          <w:b/>
          <w:color w:val="000000"/>
          <w:sz w:val="20"/>
          <w:szCs w:val="20"/>
          <w:u w:val="single"/>
          <w:lang w:val="sk-SK" w:eastAsia="sk-SK"/>
        </w:rPr>
        <w:t xml:space="preserve"> nastavenie a výber veľkosti sandálov: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Pre zistenie správnej pozície chodidla povoľte všetky remienky, obujte sandál tak, aby päta bola 1 cm od zadného konca topánky a potom remienky utiahnite.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Pokiaľ je predná časť topánky dlhšia o 1 cm než vaše chodidlo, máte správnu veľkosť.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Pri obúvaní a zobúvaní uvoľnite už iba centrálny klenbový remienok.</w:t>
      </w:r>
    </w:p>
    <w:p w14:paraId="12FAD131" w14:textId="77777777" w:rsidR="00CD17E7" w:rsidRPr="004262DA" w:rsidRDefault="00CD17E7" w:rsidP="00CD17E7">
      <w:pPr>
        <w:rPr>
          <w:rFonts w:ascii="Arial" w:hAnsi="Arial"/>
          <w:color w:val="000000"/>
          <w:sz w:val="20"/>
          <w:szCs w:val="20"/>
          <w:lang w:val="sk-SK" w:eastAsia="sk-SK"/>
        </w:rPr>
      </w:pPr>
    </w:p>
    <w:p w14:paraId="3B37FA3A" w14:textId="14A130DA" w:rsidR="00CD17E7" w:rsidRPr="004262DA" w:rsidRDefault="00CD17E7" w:rsidP="00CD17E7">
      <w:pPr>
        <w:rPr>
          <w:color w:val="000000"/>
          <w:sz w:val="20"/>
          <w:szCs w:val="20"/>
          <w:lang w:val="sk-SK" w:eastAsia="sk-SK"/>
        </w:rPr>
      </w:pPr>
      <w:r w:rsidRPr="004262DA">
        <w:rPr>
          <w:b/>
          <w:color w:val="000000"/>
          <w:sz w:val="20"/>
          <w:szCs w:val="20"/>
          <w:u w:val="single"/>
          <w:lang w:val="sk-SK" w:eastAsia="sk-SK"/>
        </w:rPr>
        <w:t>Opatera a udržiavanie: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 xml:space="preserve">sandále </w:t>
      </w:r>
      <w:proofErr w:type="spellStart"/>
      <w:r w:rsidRPr="004262DA">
        <w:rPr>
          <w:color w:val="000000"/>
          <w:sz w:val="20"/>
          <w:szCs w:val="20"/>
          <w:lang w:val="sk-SK" w:eastAsia="sk-SK"/>
        </w:rPr>
        <w:t>Source</w:t>
      </w:r>
      <w:proofErr w:type="spellEnd"/>
      <w:r w:rsidRPr="004262DA">
        <w:rPr>
          <w:color w:val="000000"/>
          <w:sz w:val="20"/>
          <w:szCs w:val="20"/>
          <w:lang w:val="sk-SK" w:eastAsia="sk-SK"/>
        </w:rPr>
        <w:t xml:space="preserve"> je možné prať v ruke i v automatickej práčke</w:t>
      </w:r>
      <w:r w:rsidR="00D649BF" w:rsidRPr="004262DA">
        <w:rPr>
          <w:color w:val="000000"/>
          <w:sz w:val="20"/>
          <w:szCs w:val="20"/>
          <w:lang w:val="sk-SK" w:eastAsia="sk-SK"/>
        </w:rPr>
        <w:t xml:space="preserve"> na 30°C</w:t>
      </w:r>
      <w:r w:rsidRPr="004262DA">
        <w:rPr>
          <w:color w:val="000000"/>
          <w:sz w:val="20"/>
          <w:szCs w:val="20"/>
          <w:lang w:val="sk-SK" w:eastAsia="sk-SK"/>
        </w:rPr>
        <w:t>.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Po vypraní rýchlo vyschnú a nie je tým obmedzená ich kvalita či životnosť.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Pri čistení odporúčame rozopnúť všetky tri remienky.</w:t>
      </w:r>
    </w:p>
    <w:p w14:paraId="6D87559A" w14:textId="60AD90CA" w:rsidR="00CD17E7" w:rsidRPr="004262DA" w:rsidRDefault="00CD17E7" w:rsidP="00CD17E7">
      <w:pPr>
        <w:rPr>
          <w:rFonts w:ascii="Arial" w:hAnsi="Arial"/>
          <w:color w:val="000000"/>
          <w:sz w:val="20"/>
          <w:szCs w:val="20"/>
          <w:lang w:val="sk-SK" w:eastAsia="sk-SK"/>
        </w:rPr>
      </w:pPr>
      <w:r w:rsidRPr="004262DA">
        <w:rPr>
          <w:b/>
          <w:color w:val="000000"/>
          <w:sz w:val="20"/>
          <w:szCs w:val="20"/>
          <w:lang w:val="sk-SK" w:eastAsia="sk-SK"/>
        </w:rPr>
        <w:t>V práčke neodporúčame prať model</w:t>
      </w:r>
      <w:r w:rsidR="00587CD0" w:rsidRPr="004262DA">
        <w:rPr>
          <w:b/>
          <w:color w:val="000000"/>
          <w:sz w:val="20"/>
          <w:szCs w:val="20"/>
          <w:lang w:val="sk-SK" w:eastAsia="sk-SK"/>
        </w:rPr>
        <w:t>y z prírodnej kože.</w:t>
      </w:r>
      <w:r w:rsidRPr="004262DA">
        <w:rPr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   </w:t>
      </w:r>
    </w:p>
    <w:p w14:paraId="7BEBE4E3" w14:textId="77777777" w:rsidR="00CD17E7" w:rsidRPr="004262DA" w:rsidRDefault="00CD17E7" w:rsidP="00CD17E7">
      <w:pPr>
        <w:rPr>
          <w:rFonts w:ascii="Arial" w:hAnsi="Arial"/>
          <w:sz w:val="20"/>
          <w:szCs w:val="20"/>
          <w:lang w:val="sk-SK" w:eastAsia="sk-SK"/>
        </w:rPr>
      </w:pPr>
    </w:p>
    <w:p w14:paraId="23B8C0B1" w14:textId="77777777" w:rsidR="00CD17E7" w:rsidRPr="004262DA" w:rsidRDefault="00CD17E7" w:rsidP="00CD17E7">
      <w:pPr>
        <w:jc w:val="both"/>
        <w:rPr>
          <w:color w:val="000000"/>
          <w:sz w:val="20"/>
          <w:szCs w:val="20"/>
          <w:lang w:val="sk-SK" w:eastAsia="sk-SK"/>
        </w:rPr>
      </w:pPr>
      <w:r w:rsidRPr="004262DA">
        <w:rPr>
          <w:b/>
          <w:color w:val="000000"/>
          <w:sz w:val="20"/>
          <w:szCs w:val="20"/>
          <w:u w:val="single"/>
          <w:lang w:val="sk-SK" w:eastAsia="sk-SK"/>
        </w:rPr>
        <w:t>Záruka: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 xml:space="preserve">Na obuv je poskytovaná záručná </w:t>
      </w:r>
      <w:bookmarkStart w:id="0" w:name="_GoBack"/>
      <w:bookmarkEnd w:id="0"/>
      <w:r w:rsidRPr="004262DA">
        <w:rPr>
          <w:color w:val="000000"/>
          <w:sz w:val="20"/>
          <w:szCs w:val="20"/>
          <w:lang w:val="sk-SK" w:eastAsia="sk-SK"/>
        </w:rPr>
        <w:t>lehota 24 mesiacov.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Táto záruka sa vzťahuje na kazy spôsobené chybou materiálu alebo chybným spracovaním výrobku.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Záruka sa nevzťahuje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na opotrebenie obuvi alebo zmeny vzhľadu, ktoré vzniknú jej používaním.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 </w:t>
      </w:r>
      <w:r w:rsidRPr="004262DA">
        <w:rPr>
          <w:color w:val="000000"/>
          <w:sz w:val="20"/>
          <w:szCs w:val="20"/>
          <w:lang w:val="sk-SK" w:eastAsia="sk-SK"/>
        </w:rPr>
        <w:t>Ďalej na poškodenie  v dôsledku zanedbania riadnej údržby alebo zámenou účelu použitia topánok.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Tiež nie je možné zamieňať záručnú dobu s životnosťou výrobku</w:t>
      </w:r>
      <w:r w:rsidRPr="004262DA">
        <w:rPr>
          <w:b/>
          <w:color w:val="000000"/>
          <w:sz w:val="20"/>
          <w:szCs w:val="20"/>
          <w:lang w:val="sk-SK" w:eastAsia="sk-SK"/>
        </w:rPr>
        <w:t xml:space="preserve">. </w:t>
      </w:r>
      <w:r w:rsidRPr="004262DA">
        <w:rPr>
          <w:color w:val="000000"/>
          <w:sz w:val="20"/>
          <w:szCs w:val="20"/>
          <w:lang w:val="sk-SK" w:eastAsia="sk-SK"/>
        </w:rPr>
        <w:t>Životnosť obuvi je daná spôsobom a intenzitou používania a môže byť kratšia než záručná lehota.</w:t>
      </w:r>
    </w:p>
    <w:p w14:paraId="01C51342" w14:textId="1D3B9EFA" w:rsidR="00CD17E7" w:rsidRPr="004262DA" w:rsidRDefault="00CD17E7" w:rsidP="00CD17E7">
      <w:pPr>
        <w:jc w:val="both"/>
        <w:rPr>
          <w:color w:val="000000"/>
          <w:sz w:val="20"/>
          <w:szCs w:val="20"/>
          <w:lang w:val="sk-SK" w:eastAsia="sk-SK"/>
        </w:rPr>
      </w:pPr>
      <w:r w:rsidRPr="004262DA">
        <w:rPr>
          <w:color w:val="000000"/>
          <w:sz w:val="20"/>
          <w:szCs w:val="20"/>
          <w:lang w:val="sk-SK" w:eastAsia="sk-SK"/>
        </w:rPr>
        <w:t>Chybný tovar sa musí reklamovať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ihneď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po zistení kazu a to v predajni, kde bol zakúpený.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>Pri reklamácii predložte  doklad o zakúpení reklamovaného tovaru a tento záručný list.</w:t>
      </w:r>
    </w:p>
    <w:p w14:paraId="00806D00" w14:textId="77777777" w:rsidR="00CD17E7" w:rsidRPr="004262DA" w:rsidRDefault="00CD17E7" w:rsidP="00CD17E7">
      <w:pPr>
        <w:rPr>
          <w:color w:val="000000"/>
          <w:sz w:val="20"/>
          <w:szCs w:val="20"/>
          <w:lang w:val="sk-SK" w:eastAsia="sk-SK"/>
        </w:rPr>
      </w:pPr>
      <w:r w:rsidRPr="004262DA">
        <w:rPr>
          <w:color w:val="000000"/>
          <w:sz w:val="20"/>
          <w:szCs w:val="20"/>
          <w:lang w:val="sk-SK" w:eastAsia="sk-SK"/>
        </w:rPr>
        <w:t>Uplynutím 24 mesiacov záručnej lehoty zaniká právo reklamovať kazy tovaru a iné záväzky plynúce zo záručnej doby.</w:t>
      </w:r>
    </w:p>
    <w:p w14:paraId="59E237F2" w14:textId="77777777" w:rsidR="00CD17E7" w:rsidRPr="004262DA" w:rsidRDefault="00CD17E7" w:rsidP="00CD17E7">
      <w:pPr>
        <w:rPr>
          <w:rFonts w:ascii="Arial" w:hAnsi="Arial"/>
          <w:color w:val="000000"/>
          <w:sz w:val="20"/>
          <w:szCs w:val="20"/>
          <w:lang w:val="sk-SK" w:eastAsia="sk-SK"/>
        </w:rPr>
      </w:pPr>
      <w:r w:rsidRPr="004262DA">
        <w:rPr>
          <w:b/>
          <w:color w:val="000000"/>
          <w:sz w:val="20"/>
          <w:szCs w:val="20"/>
          <w:u w:val="single"/>
          <w:lang w:val="sk-SK" w:eastAsia="sk-SK"/>
        </w:rPr>
        <w:t xml:space="preserve">Dovozca pre </w:t>
      </w:r>
      <w:r w:rsidR="00EC1490" w:rsidRPr="004262DA">
        <w:rPr>
          <w:b/>
          <w:color w:val="000000"/>
          <w:sz w:val="20"/>
          <w:szCs w:val="20"/>
          <w:u w:val="single"/>
          <w:lang w:val="sk-SK" w:eastAsia="sk-SK"/>
        </w:rPr>
        <w:t>S</w:t>
      </w:r>
      <w:r w:rsidRPr="004262DA">
        <w:rPr>
          <w:b/>
          <w:color w:val="000000"/>
          <w:sz w:val="20"/>
          <w:szCs w:val="20"/>
          <w:u w:val="single"/>
          <w:lang w:val="sk-SK" w:eastAsia="sk-SK"/>
        </w:rPr>
        <w:t>R:</w:t>
      </w:r>
      <w:r w:rsidRPr="004262DA">
        <w:rPr>
          <w:rFonts w:ascii="Arial" w:hAnsi="Arial"/>
          <w:color w:val="000000"/>
          <w:sz w:val="20"/>
          <w:szCs w:val="20"/>
          <w:lang w:val="sk-SK" w:eastAsia="sk-SK"/>
        </w:rPr>
        <w:t xml:space="preserve"> </w:t>
      </w:r>
      <w:r w:rsidRPr="004262DA">
        <w:rPr>
          <w:color w:val="000000"/>
          <w:sz w:val="20"/>
          <w:szCs w:val="20"/>
          <w:lang w:val="sk-SK" w:eastAsia="sk-SK"/>
        </w:rPr>
        <w:t xml:space="preserve">HUDYsport a. s., </w:t>
      </w:r>
      <w:proofErr w:type="spellStart"/>
      <w:r w:rsidRPr="004262DA">
        <w:rPr>
          <w:color w:val="000000"/>
          <w:sz w:val="20"/>
          <w:szCs w:val="20"/>
          <w:lang w:val="sk-SK" w:eastAsia="sk-SK"/>
        </w:rPr>
        <w:t>Bynovec</w:t>
      </w:r>
      <w:proofErr w:type="spellEnd"/>
      <w:r w:rsidRPr="004262DA">
        <w:rPr>
          <w:color w:val="000000"/>
          <w:sz w:val="20"/>
          <w:szCs w:val="20"/>
          <w:lang w:val="sk-SK" w:eastAsia="sk-SK"/>
        </w:rPr>
        <w:t xml:space="preserve"> 138, 405 02</w:t>
      </w:r>
    </w:p>
    <w:p w14:paraId="5689306C" w14:textId="77777777" w:rsidR="00CD17E7" w:rsidRPr="004262DA" w:rsidRDefault="00CD17E7" w:rsidP="00CD17E7">
      <w:pPr>
        <w:rPr>
          <w:rFonts w:ascii="Arial" w:hAnsi="Arial"/>
          <w:sz w:val="20"/>
          <w:szCs w:val="20"/>
          <w:lang w:val="sk-SK" w:eastAsia="sk-SK"/>
        </w:rPr>
      </w:pPr>
    </w:p>
    <w:p w14:paraId="68139372" w14:textId="77777777" w:rsidR="00CD17E7" w:rsidRPr="004262DA" w:rsidRDefault="00CD17E7" w:rsidP="00CD17E7">
      <w:pPr>
        <w:rPr>
          <w:sz w:val="20"/>
          <w:szCs w:val="20"/>
        </w:rPr>
      </w:pPr>
      <w:r w:rsidRPr="004262DA">
        <w:rPr>
          <w:b/>
          <w:sz w:val="20"/>
          <w:szCs w:val="20"/>
          <w:lang w:val="sk-SK" w:eastAsia="sk-SK"/>
        </w:rPr>
        <w:t xml:space="preserve">Pečiatka predajne                                                        </w:t>
      </w:r>
      <w:r w:rsidRPr="004262DA">
        <w:rPr>
          <w:b/>
          <w:color w:val="000000"/>
          <w:sz w:val="20"/>
          <w:szCs w:val="20"/>
          <w:lang w:val="sk-SK" w:eastAsia="sk-SK"/>
        </w:rPr>
        <w:t xml:space="preserve"> Dátum nákupu  </w:t>
      </w:r>
    </w:p>
    <w:p w14:paraId="715F0724" w14:textId="77777777" w:rsidR="004262DA" w:rsidRDefault="004262DA">
      <w:pPr>
        <w:rPr>
          <w:sz w:val="28"/>
          <w:szCs w:val="28"/>
        </w:rPr>
        <w:sectPr w:rsidR="004262DA" w:rsidSect="004262DA">
          <w:pgSz w:w="16838" w:h="11906" w:orient="landscape" w:code="9"/>
          <w:pgMar w:top="720" w:right="720" w:bottom="720" w:left="720" w:header="709" w:footer="709" w:gutter="0"/>
          <w:cols w:num="2" w:space="394"/>
          <w:docGrid w:linePitch="360"/>
        </w:sectPr>
      </w:pPr>
    </w:p>
    <w:p w14:paraId="520C720D" w14:textId="12B62967" w:rsidR="009A24E9" w:rsidRPr="009A24E9" w:rsidRDefault="009A24E9">
      <w:pPr>
        <w:rPr>
          <w:sz w:val="28"/>
          <w:szCs w:val="28"/>
        </w:rPr>
      </w:pPr>
    </w:p>
    <w:sectPr w:rsidR="009A24E9" w:rsidRPr="009A24E9" w:rsidSect="004262DA">
      <w:type w:val="continuous"/>
      <w:pgSz w:w="16838" w:h="11906" w:orient="landscape" w:code="9"/>
      <w:pgMar w:top="1417" w:right="993" w:bottom="141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45"/>
    <w:rsid w:val="0000109E"/>
    <w:rsid w:val="00072351"/>
    <w:rsid w:val="0013243F"/>
    <w:rsid w:val="001B57A4"/>
    <w:rsid w:val="00200201"/>
    <w:rsid w:val="00290313"/>
    <w:rsid w:val="003269A4"/>
    <w:rsid w:val="0036036A"/>
    <w:rsid w:val="003D2145"/>
    <w:rsid w:val="004262DA"/>
    <w:rsid w:val="00444243"/>
    <w:rsid w:val="00567C56"/>
    <w:rsid w:val="00587CD0"/>
    <w:rsid w:val="00596BCE"/>
    <w:rsid w:val="00675256"/>
    <w:rsid w:val="0071357B"/>
    <w:rsid w:val="00780AA4"/>
    <w:rsid w:val="007874FA"/>
    <w:rsid w:val="007B20C2"/>
    <w:rsid w:val="007E3081"/>
    <w:rsid w:val="00805878"/>
    <w:rsid w:val="00825E84"/>
    <w:rsid w:val="00842C19"/>
    <w:rsid w:val="008F538C"/>
    <w:rsid w:val="009A24E9"/>
    <w:rsid w:val="00A550B9"/>
    <w:rsid w:val="00A63895"/>
    <w:rsid w:val="00AA0FCF"/>
    <w:rsid w:val="00BE051E"/>
    <w:rsid w:val="00BE450F"/>
    <w:rsid w:val="00CD17E7"/>
    <w:rsid w:val="00D04D27"/>
    <w:rsid w:val="00D649BF"/>
    <w:rsid w:val="00E174CE"/>
    <w:rsid w:val="00E31451"/>
    <w:rsid w:val="00E8380E"/>
    <w:rsid w:val="00EC1490"/>
    <w:rsid w:val="00EE18C8"/>
    <w:rsid w:val="00F538DE"/>
    <w:rsid w:val="00FA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CB858"/>
  <w15:chartTrackingRefBased/>
  <w15:docId w15:val="{84786806-6F64-4906-8183-9D31A767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96B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96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9277F455F8A489AB633EF28C40CA3" ma:contentTypeVersion="15" ma:contentTypeDescription="Vytvoří nový dokument" ma:contentTypeScope="" ma:versionID="2b9ff1785f63ec1e17cddac101c06d15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1423489e48b5ff388cf35930f1f9dbb3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843e0-75d2-416e-976b-bf9719f36523" xsi:nil="true"/>
    <lcf76f155ced4ddcb4097134ff3c332f xmlns="a4b34b99-a5c8-455e-8867-7cda9e1e2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BC1166-8FBD-44B7-8724-903C98EE6217}"/>
</file>

<file path=customXml/itemProps2.xml><?xml version="1.0" encoding="utf-8"?>
<ds:datastoreItem xmlns:ds="http://schemas.openxmlformats.org/officeDocument/2006/customXml" ds:itemID="{ADA14553-B493-414A-B547-6D5F4CF7765A}"/>
</file>

<file path=customXml/itemProps3.xml><?xml version="1.0" encoding="utf-8"?>
<ds:datastoreItem xmlns:ds="http://schemas.openxmlformats.org/officeDocument/2006/customXml" ds:itemID="{5AB31F0E-1802-4244-AB1C-98B8409EB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zákazníku, naším cílem je Vaše spokojenost s námi vyrobenou obuví, proto si Vás dovolujeme seznámit s některými zásadami vedoucími ke správnému výběru, používání a ošetřování obuvi</vt:lpstr>
    </vt:vector>
  </TitlesOfParts>
  <Company>x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zákazníku, naším cílem je Vaše spokojenost s námi vyrobenou obuví, proto si Vás dovolujeme seznámit s některými zásadami vedoucími ke správnému výběru, používání a ošetřování obuvi</dc:title>
  <dc:subject/>
  <dc:creator>user</dc:creator>
  <cp:keywords/>
  <dc:description/>
  <cp:lastModifiedBy>Barbora Černá</cp:lastModifiedBy>
  <cp:revision>2</cp:revision>
  <cp:lastPrinted>2017-02-28T10:35:00Z</cp:lastPrinted>
  <dcterms:created xsi:type="dcterms:W3CDTF">2023-06-23T13:36:00Z</dcterms:created>
  <dcterms:modified xsi:type="dcterms:W3CDTF">2023-06-23T13:36:00Z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0x0101005D49277F455F8A489AB633EF28C40CA3</vt:lpwstr>
  </property>
</Properties>
</file>