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6EE" w14:textId="3E1E85AB" w:rsidR="003C6F21" w:rsidRPr="006F3719" w:rsidRDefault="00425DC1" w:rsidP="006F3719">
      <w:pPr>
        <w:rPr>
          <w:b/>
          <w:bCs/>
        </w:rPr>
      </w:pPr>
      <w:proofErr w:type="spellStart"/>
      <w:r w:rsidRPr="006F3719">
        <w:rPr>
          <w:b/>
          <w:bCs/>
        </w:rPr>
        <w:t>Grayl</w:t>
      </w:r>
      <w:proofErr w:type="spellEnd"/>
      <w:r w:rsidRPr="006F3719">
        <w:rPr>
          <w:b/>
          <w:bCs/>
        </w:rPr>
        <w:t xml:space="preserve"> </w:t>
      </w:r>
      <w:proofErr w:type="spellStart"/>
      <w:r w:rsidRPr="006F3719">
        <w:rPr>
          <w:b/>
          <w:bCs/>
        </w:rPr>
        <w:t>UltraPress</w:t>
      </w:r>
      <w:proofErr w:type="spellEnd"/>
      <w:r w:rsidRPr="006F3719">
        <w:rPr>
          <w:b/>
          <w:bCs/>
        </w:rPr>
        <w:t xml:space="preserve"> </w:t>
      </w:r>
      <w:proofErr w:type="spellStart"/>
      <w:r w:rsidRPr="006F3719">
        <w:rPr>
          <w:b/>
          <w:bCs/>
        </w:rPr>
        <w:t>Titanium</w:t>
      </w:r>
      <w:proofErr w:type="spellEnd"/>
    </w:p>
    <w:p w14:paraId="7341054E" w14:textId="490A7EB4" w:rsidR="00B54FE9" w:rsidRPr="006F3719" w:rsidRDefault="00B54FE9" w:rsidP="006F3719">
      <w:pPr>
        <w:rPr>
          <w:b/>
          <w:bCs/>
        </w:rPr>
      </w:pPr>
      <w:r w:rsidRPr="006F3719">
        <w:rPr>
          <w:b/>
          <w:bCs/>
        </w:rPr>
        <w:t>Použití na ohni</w:t>
      </w:r>
    </w:p>
    <w:p w14:paraId="7978D3DC" w14:textId="4A816C90" w:rsidR="00B54FE9" w:rsidRPr="006F3719" w:rsidRDefault="00B54FE9" w:rsidP="006F3719">
      <w:r w:rsidRPr="006F3719">
        <w:t xml:space="preserve">Víceúčelový hrnek </w:t>
      </w:r>
      <w:proofErr w:type="spellStart"/>
      <w:r w:rsidRPr="006F3719">
        <w:t>UltraPress</w:t>
      </w:r>
      <w:proofErr w:type="spellEnd"/>
      <w:r w:rsidRPr="006F3719">
        <w:t xml:space="preserve">® </w:t>
      </w:r>
      <w:proofErr w:type="spellStart"/>
      <w:r w:rsidRPr="006F3719">
        <w:t>Outer</w:t>
      </w:r>
      <w:proofErr w:type="spellEnd"/>
      <w:r w:rsidRPr="006F3719">
        <w:t xml:space="preserve"> Ti Cup</w:t>
      </w:r>
      <w:r w:rsidRPr="006F3719">
        <w:t xml:space="preserve"> (vnější titanový hrnek)</w:t>
      </w:r>
      <w:r w:rsidRPr="006F3719">
        <w:t xml:space="preserve"> můžete použít k ohřevu vody a přípravě pokrmů vedle žhavých uhlíků nebo v blízkosti přímého ohně.</w:t>
      </w:r>
    </w:p>
    <w:p w14:paraId="6187DBF2" w14:textId="09856A5B" w:rsidR="00B54FE9" w:rsidRPr="006F3719" w:rsidRDefault="00B54FE9" w:rsidP="006F3719">
      <w:r w:rsidRPr="006F3719">
        <w:t>Při manipulaci v</w:t>
      </w:r>
      <w:r w:rsidRPr="006F3719">
        <w:t xml:space="preserve">ždy používejte </w:t>
      </w:r>
      <w:r w:rsidRPr="006F3719">
        <w:t xml:space="preserve">sklápějící </w:t>
      </w:r>
      <w:r w:rsidRPr="006F3719">
        <w:t>rukojeti a dostatečně si chraňte ruce koženými nebo žáruvzdornými rukavicemi nebo nástroji.</w:t>
      </w:r>
    </w:p>
    <w:p w14:paraId="4A921A04" w14:textId="7006AB0F" w:rsidR="001777AF" w:rsidRPr="006F3719" w:rsidRDefault="001777AF" w:rsidP="006F3719">
      <w:r w:rsidRPr="006F3719">
        <w:t>POZOR</w:t>
      </w:r>
      <w:r w:rsidRPr="006F3719">
        <w:t xml:space="preserve">: Horký titan vám popálí ruce! Při manipulaci s horkým kovem zachovávejte maximální opatrnost a vždy používejte kleště, </w:t>
      </w:r>
      <w:r w:rsidRPr="006F3719">
        <w:t>I</w:t>
      </w:r>
      <w:r w:rsidRPr="006F3719">
        <w:t>mprovizovan</w:t>
      </w:r>
      <w:r w:rsidRPr="006F3719">
        <w:t>é</w:t>
      </w:r>
      <w:r w:rsidRPr="006F3719">
        <w:t xml:space="preserve"> nástroj</w:t>
      </w:r>
      <w:r w:rsidRPr="006F3719">
        <w:t>e</w:t>
      </w:r>
      <w:r w:rsidRPr="006F3719">
        <w:t xml:space="preserve"> (</w:t>
      </w:r>
      <w:r w:rsidRPr="006F3719">
        <w:t>např.:</w:t>
      </w:r>
      <w:r w:rsidRPr="006F3719">
        <w:t xml:space="preserve"> tyč) a/nebo kožené rukavice.</w:t>
      </w:r>
    </w:p>
    <w:p w14:paraId="2A53F51B" w14:textId="5011684F" w:rsidR="001777AF" w:rsidRPr="006F3719" w:rsidRDefault="001777AF" w:rsidP="006F3719">
      <w:pPr>
        <w:rPr>
          <w:b/>
          <w:bCs/>
        </w:rPr>
      </w:pPr>
      <w:r w:rsidRPr="006F3719">
        <w:rPr>
          <w:b/>
          <w:bCs/>
        </w:rPr>
        <w:t>Použití na vařiči</w:t>
      </w:r>
    </w:p>
    <w:p w14:paraId="7EF4BDE3" w14:textId="7007B5FE" w:rsidR="001777AF" w:rsidRPr="006F3719" w:rsidRDefault="001777AF" w:rsidP="006F3719">
      <w:r w:rsidRPr="006F3719">
        <w:t>Turistický vařič a vnější titanový hrnek lze použít k ohřevu vody na zalití sušených jídel nebo horkých nápojů. Při manipulaci používejte rukojeti.</w:t>
      </w:r>
    </w:p>
    <w:p w14:paraId="2AD7EC08" w14:textId="0C3B8D95" w:rsidR="001777AF" w:rsidRPr="006F3719" w:rsidRDefault="001777AF" w:rsidP="006F3719">
      <w:r w:rsidRPr="006F3719">
        <w:t xml:space="preserve">VAROVÁNÍ: </w:t>
      </w:r>
      <w:r w:rsidRPr="006F3719">
        <w:t>horký t</w:t>
      </w:r>
      <w:r w:rsidRPr="006F3719">
        <w:t xml:space="preserve">itan (včetně rukojetí) vám </w:t>
      </w:r>
      <w:r w:rsidRPr="006F3719">
        <w:t>může</w:t>
      </w:r>
      <w:r w:rsidRPr="006F3719">
        <w:t xml:space="preserve"> popá</w:t>
      </w:r>
      <w:r w:rsidRPr="006F3719">
        <w:t>lit</w:t>
      </w:r>
      <w:r w:rsidRPr="006F3719">
        <w:t xml:space="preserve"> ruce! </w:t>
      </w:r>
    </w:p>
    <w:p w14:paraId="40B49E59" w14:textId="69B75FEC" w:rsidR="001777AF" w:rsidRPr="006F3719" w:rsidRDefault="001777AF" w:rsidP="006F3719">
      <w:r w:rsidRPr="006F3719">
        <w:t xml:space="preserve">S nádobou manipulujte na vařiči </w:t>
      </w:r>
      <w:r w:rsidRPr="006F3719">
        <w:t>s opatrností a používejte kožené žáruvzdorné rukavice nebo jinou vhodnou ochranu. Nikdy se přímo nedotýkejte horké</w:t>
      </w:r>
      <w:r w:rsidRPr="006F3719">
        <w:t xml:space="preserve"> titanové nádoby</w:t>
      </w:r>
      <w:r w:rsidRPr="006F3719">
        <w:t xml:space="preserve"> a používejte jej pouze s vařiči, které mají </w:t>
      </w:r>
      <w:r w:rsidRPr="006F3719">
        <w:t xml:space="preserve">menší platformu </w:t>
      </w:r>
      <w:r w:rsidRPr="006F3719">
        <w:t xml:space="preserve">a </w:t>
      </w:r>
      <w:r w:rsidRPr="006F3719">
        <w:t>stabilní základnu.</w:t>
      </w:r>
    </w:p>
    <w:p w14:paraId="0E5C2449" w14:textId="77777777" w:rsidR="00B15DF8" w:rsidRPr="006F3719" w:rsidRDefault="00B15DF8" w:rsidP="006F3719"/>
    <w:p w14:paraId="61C20F2E" w14:textId="77777777" w:rsidR="003C6F21" w:rsidRPr="006F3719" w:rsidRDefault="003C6F21" w:rsidP="006F3719">
      <w:pPr>
        <w:rPr>
          <w:b/>
          <w:bCs/>
        </w:rPr>
      </w:pPr>
      <w:r w:rsidRPr="006F3719">
        <w:rPr>
          <w:b/>
          <w:bCs/>
        </w:rPr>
        <w:t>ONE-WAY VALVE</w:t>
      </w:r>
    </w:p>
    <w:p w14:paraId="7EE427EB" w14:textId="7A6942CF" w:rsidR="00B00A98" w:rsidRPr="006F3719" w:rsidRDefault="00B00A98" w:rsidP="006F3719">
      <w:r w:rsidRPr="006F3719">
        <w:t xml:space="preserve">Předinstalovaný jednosměrný silikonový ventil zabraňuje tomu, aby </w:t>
      </w:r>
      <w:r w:rsidRPr="006F3719">
        <w:t>tekutina</w:t>
      </w:r>
      <w:r w:rsidRPr="006F3719">
        <w:t xml:space="preserve"> vtekla zpět do filtrační kazety</w:t>
      </w:r>
      <w:r w:rsidRPr="006F3719">
        <w:t xml:space="preserve"> z vnitřní části. </w:t>
      </w:r>
      <w:r w:rsidRPr="006F3719">
        <w:t>Umožňuje použití elektrolytů, dalších nápoj</w:t>
      </w:r>
      <w:r w:rsidRPr="006F3719">
        <w:t>ových směsí</w:t>
      </w:r>
      <w:r w:rsidRPr="006F3719">
        <w:t xml:space="preserve"> s vaší </w:t>
      </w:r>
      <w:r w:rsidRPr="006F3719">
        <w:t xml:space="preserve">lahví </w:t>
      </w:r>
      <w:proofErr w:type="spellStart"/>
      <w:r w:rsidRPr="006F3719">
        <w:t>Grayl</w:t>
      </w:r>
      <w:proofErr w:type="spellEnd"/>
      <w:r w:rsidRPr="006F3719">
        <w:t>.</w:t>
      </w:r>
    </w:p>
    <w:p w14:paraId="7E6C06E6" w14:textId="4D731D5C" w:rsidR="003C6F21" w:rsidRPr="006F3719" w:rsidRDefault="006F3719" w:rsidP="006F3719">
      <w:pPr>
        <w:rPr>
          <w:b/>
          <w:bCs/>
        </w:rPr>
      </w:pPr>
      <w:r w:rsidRPr="006F3719">
        <w:rPr>
          <w:b/>
          <w:bCs/>
        </w:rPr>
        <w:t>1.</w:t>
      </w:r>
      <w:r w:rsidR="003C6F21" w:rsidRPr="006F3719">
        <w:rPr>
          <w:b/>
          <w:bCs/>
        </w:rPr>
        <w:t>I</w:t>
      </w:r>
      <w:r w:rsidR="00B00A98" w:rsidRPr="006F3719">
        <w:rPr>
          <w:b/>
          <w:bCs/>
        </w:rPr>
        <w:t>nstalace</w:t>
      </w:r>
    </w:p>
    <w:p w14:paraId="40A51CFE" w14:textId="2A181B83" w:rsidR="00B00A98" w:rsidRPr="006F3719" w:rsidRDefault="00B00A98" w:rsidP="006F3719">
      <w:r w:rsidRPr="006F3719">
        <w:t xml:space="preserve">Jednosměrný silikonový ventil pevně zatlačte palci a </w:t>
      </w:r>
      <w:r w:rsidRPr="006F3719">
        <w:t>vsaďte</w:t>
      </w:r>
      <w:r w:rsidRPr="006F3719">
        <w:t xml:space="preserve"> jej do kazety. V případě potřeby </w:t>
      </w:r>
      <w:r w:rsidRPr="006F3719">
        <w:t xml:space="preserve">vložte do </w:t>
      </w:r>
      <w:r w:rsidRPr="006F3719">
        <w:t>ventilu prst.</w:t>
      </w:r>
    </w:p>
    <w:p w14:paraId="774A7373" w14:textId="597D8082" w:rsidR="003C6F21" w:rsidRPr="006F3719" w:rsidRDefault="006F3719" w:rsidP="006F3719">
      <w:pPr>
        <w:rPr>
          <w:b/>
          <w:bCs/>
        </w:rPr>
      </w:pPr>
      <w:r w:rsidRPr="006F3719">
        <w:rPr>
          <w:b/>
          <w:bCs/>
        </w:rPr>
        <w:t>2.</w:t>
      </w:r>
      <w:r w:rsidR="00B00A98" w:rsidRPr="006F3719">
        <w:rPr>
          <w:b/>
          <w:bCs/>
        </w:rPr>
        <w:t>Usazení a zajištění</w:t>
      </w:r>
    </w:p>
    <w:p w14:paraId="0AA0936C" w14:textId="59C82DA0" w:rsidR="003C6F21" w:rsidRPr="006F3719" w:rsidRDefault="00B00A98" w:rsidP="006F3719">
      <w:r w:rsidRPr="006F3719">
        <w:t xml:space="preserve">Chraňte </w:t>
      </w:r>
      <w:r w:rsidRPr="006F3719">
        <w:t xml:space="preserve">filtrační </w:t>
      </w:r>
      <w:r w:rsidRPr="006F3719">
        <w:t xml:space="preserve">médium v kazetě tím, že překontrolujete, zda je ventil usazen a zajištěn. Vizuálně zkontrolujte správnou instalaci tím, že se ujistíte, že okraj silikonu je v jedné rovině s horní stranou a že základna ventilu je v jedné rovině s </w:t>
      </w:r>
      <w:r w:rsidRPr="006F3719">
        <w:t>dnem</w:t>
      </w:r>
      <w:r w:rsidRPr="006F3719">
        <w:t xml:space="preserve"> kazety.</w:t>
      </w:r>
    </w:p>
    <w:p w14:paraId="6136365E" w14:textId="11DA2ECF" w:rsidR="003C6F21" w:rsidRPr="006F3719" w:rsidRDefault="003C6F21" w:rsidP="006F3719">
      <w:pPr>
        <w:rPr>
          <w:b/>
          <w:bCs/>
        </w:rPr>
      </w:pPr>
      <w:r w:rsidRPr="006F3719">
        <w:rPr>
          <w:b/>
          <w:bCs/>
        </w:rPr>
        <w:t>3.</w:t>
      </w:r>
      <w:r w:rsidR="00B00A98" w:rsidRPr="006F3719">
        <w:rPr>
          <w:b/>
          <w:bCs/>
        </w:rPr>
        <w:t>Vyjmutí</w:t>
      </w:r>
    </w:p>
    <w:p w14:paraId="44EDE822" w14:textId="6649AD7A" w:rsidR="00B00A98" w:rsidRPr="006F3719" w:rsidRDefault="00B00A98" w:rsidP="006F3719">
      <w:r w:rsidRPr="006F3719">
        <w:t>Prsty pevně stiskněte horní část jednosměrného silikonového ventilu, poté pevně uchopte a vyjměte ventil z</w:t>
      </w:r>
      <w:r w:rsidRPr="006F3719">
        <w:t xml:space="preserve"> filtrační </w:t>
      </w:r>
      <w:r w:rsidRPr="006F3719">
        <w:t>kazety.</w:t>
      </w:r>
    </w:p>
    <w:p w14:paraId="5E42723A" w14:textId="77777777" w:rsidR="00B00A98" w:rsidRPr="006F3719" w:rsidRDefault="00B00A98" w:rsidP="006F3719"/>
    <w:p w14:paraId="48A7893C" w14:textId="1E481484" w:rsidR="003C6F21" w:rsidRPr="006F3719" w:rsidRDefault="00B00A98" w:rsidP="006F3719">
      <w:pPr>
        <w:rPr>
          <w:b/>
          <w:bCs/>
        </w:rPr>
      </w:pPr>
      <w:r w:rsidRPr="006F3719">
        <w:rPr>
          <w:b/>
          <w:bCs/>
        </w:rPr>
        <w:t>Údržba</w:t>
      </w:r>
    </w:p>
    <w:p w14:paraId="0A219F47" w14:textId="6ADA33EC" w:rsidR="00B00A98" w:rsidRPr="006F3719" w:rsidRDefault="006F3719" w:rsidP="006F3719">
      <w:r>
        <w:t>M</w:t>
      </w:r>
      <w:r w:rsidR="00B00A98" w:rsidRPr="006F3719">
        <w:t>ezi použitím</w:t>
      </w:r>
      <w:r>
        <w:br/>
      </w:r>
      <w:r w:rsidR="00B00A98" w:rsidRPr="006F3719">
        <w:t xml:space="preserve">Důkladně vysušte mokrou </w:t>
      </w:r>
      <w:r w:rsidR="004D1626" w:rsidRPr="006F3719">
        <w:t xml:space="preserve">filtrační </w:t>
      </w:r>
      <w:r w:rsidR="00B00A98" w:rsidRPr="006F3719">
        <w:t xml:space="preserve">kazetu přitlačením do prázdného vnějšího zásobníku (bez vody) a poté vylijte přebytečnou vodu. Vyjměte jednosměrný silikonový ventil a nechte kazetu důkladně vyschnout na vzduchu (v závislosti na vlhkosti vzduchu bude její úplné vyschnutí trvat 2-4 dny). Vyčistěte a vysušte jednosměrný silikonový ventil (podle pokynů níže) a poté znovu sestavte </w:t>
      </w:r>
      <w:r w:rsidR="004D1626" w:rsidRPr="006F3719">
        <w:t>láhev</w:t>
      </w:r>
      <w:r w:rsidR="00B00A98" w:rsidRPr="006F3719">
        <w:t xml:space="preserve"> </w:t>
      </w:r>
      <w:proofErr w:type="spellStart"/>
      <w:r w:rsidR="00B00A98" w:rsidRPr="006F3719">
        <w:t>Grayl</w:t>
      </w:r>
      <w:proofErr w:type="spellEnd"/>
      <w:r w:rsidR="00B00A98" w:rsidRPr="006F3719">
        <w:t>.</w:t>
      </w:r>
    </w:p>
    <w:p w14:paraId="57753BFC" w14:textId="3F41A825" w:rsidR="003C6F21" w:rsidRPr="006F3719" w:rsidRDefault="003C6F21" w:rsidP="006F3719">
      <w:r w:rsidRPr="006F3719">
        <w:t xml:space="preserve">ONE-WAY </w:t>
      </w:r>
      <w:r w:rsidR="004D1626" w:rsidRPr="006F3719">
        <w:t>ventil lze mýt v myčce na nádobí.</w:t>
      </w:r>
    </w:p>
    <w:p w14:paraId="2DB1EFCD" w14:textId="1B94B3D8" w:rsidR="003C6F21" w:rsidRPr="006F3719" w:rsidRDefault="004D1626" w:rsidP="006F3719">
      <w:r w:rsidRPr="006F3719">
        <w:t>Jednosměrný silikonový ventil mezi jednotlivými použitími pravidelně omývejte, abyste odstranili zbytky z nápojových směsí v prášku nebo jiných nápojů. Myjte jej ručně teplou mýdlovou vodou nebo jej vložte do myčky nádobí. Nevystavujte</w:t>
      </w:r>
      <w:r w:rsidRPr="006F3719">
        <w:t xml:space="preserve"> filtrační</w:t>
      </w:r>
      <w:r w:rsidRPr="006F3719">
        <w:t xml:space="preserve"> kartuši působení mýdla nebo jakýchkoli odmašťovacích prostředků.</w:t>
      </w:r>
    </w:p>
    <w:p w14:paraId="2DB1FE49" w14:textId="77777777" w:rsidR="003C6F21" w:rsidRDefault="003C6F21" w:rsidP="003C6F21"/>
    <w:sectPr w:rsidR="003C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36D"/>
    <w:multiLevelType w:val="hybridMultilevel"/>
    <w:tmpl w:val="86D40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43FA1"/>
    <w:multiLevelType w:val="hybridMultilevel"/>
    <w:tmpl w:val="2DEE6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95670"/>
    <w:multiLevelType w:val="hybridMultilevel"/>
    <w:tmpl w:val="438C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6478">
    <w:abstractNumId w:val="0"/>
  </w:num>
  <w:num w:numId="2" w16cid:durableId="839735148">
    <w:abstractNumId w:val="1"/>
  </w:num>
  <w:num w:numId="3" w16cid:durableId="193659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MLe0tLAwNzU0NTBX0lEKTi0uzszPAykwrAUANnM43CwAAAA="/>
  </w:docVars>
  <w:rsids>
    <w:rsidRoot w:val="00425DC1"/>
    <w:rsid w:val="00090919"/>
    <w:rsid w:val="001777AF"/>
    <w:rsid w:val="003C6F21"/>
    <w:rsid w:val="00425DC1"/>
    <w:rsid w:val="004D1626"/>
    <w:rsid w:val="005C2A13"/>
    <w:rsid w:val="006F3719"/>
    <w:rsid w:val="00B00A98"/>
    <w:rsid w:val="00B15DF8"/>
    <w:rsid w:val="00B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741"/>
  <w15:chartTrackingRefBased/>
  <w15:docId w15:val="{8029E4F5-1236-4420-9A30-14F1DD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Tlustý</cp:lastModifiedBy>
  <cp:revision>4</cp:revision>
  <dcterms:created xsi:type="dcterms:W3CDTF">2023-10-18T07:33:00Z</dcterms:created>
  <dcterms:modified xsi:type="dcterms:W3CDTF">2023-10-18T10:19:00Z</dcterms:modified>
</cp:coreProperties>
</file>